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0F77" w:rsidRPr="00417DF0" w:rsidRDefault="00890F77" w:rsidP="00890F77">
      <w:pPr>
        <w:suppressAutoHyphens/>
        <w:jc w:val="right"/>
        <w:rPr>
          <w:sz w:val="28"/>
          <w:szCs w:val="28"/>
          <w:lang w:eastAsia="hi-IN" w:bidi="hi-IN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DD76E40" wp14:editId="5CAD59C0">
            <wp:simplePos x="0" y="0"/>
            <wp:positionH relativeFrom="column">
              <wp:posOffset>2619375</wp:posOffset>
            </wp:positionH>
            <wp:positionV relativeFrom="paragraph">
              <wp:posOffset>-32385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90F77" w:rsidRPr="00417DF0" w:rsidRDefault="00890F77" w:rsidP="00890F77">
      <w:pPr>
        <w:keepNext/>
        <w:numPr>
          <w:ilvl w:val="1"/>
          <w:numId w:val="0"/>
        </w:numPr>
        <w:tabs>
          <w:tab w:val="num" w:pos="0"/>
        </w:tabs>
        <w:suppressAutoHyphens/>
        <w:ind w:left="576" w:hanging="576"/>
        <w:jc w:val="center"/>
        <w:outlineLvl w:val="1"/>
        <w:rPr>
          <w:b/>
          <w:sz w:val="40"/>
          <w:szCs w:val="40"/>
          <w:lang w:eastAsia="hi-IN" w:bidi="hi-IN"/>
        </w:rPr>
      </w:pPr>
      <w:r w:rsidRPr="00417DF0">
        <w:rPr>
          <w:b/>
          <w:sz w:val="40"/>
          <w:szCs w:val="40"/>
          <w:lang w:eastAsia="hi-IN" w:bidi="hi-IN"/>
        </w:rPr>
        <w:t xml:space="preserve">М У Н И </w:t>
      </w:r>
      <w:proofErr w:type="gramStart"/>
      <w:r w:rsidRPr="00417DF0">
        <w:rPr>
          <w:b/>
          <w:sz w:val="40"/>
          <w:szCs w:val="40"/>
          <w:lang w:eastAsia="hi-IN" w:bidi="hi-IN"/>
        </w:rPr>
        <w:t>Ц</w:t>
      </w:r>
      <w:proofErr w:type="gramEnd"/>
      <w:r w:rsidRPr="00417DF0">
        <w:rPr>
          <w:b/>
          <w:sz w:val="40"/>
          <w:szCs w:val="40"/>
          <w:lang w:eastAsia="hi-IN" w:bidi="hi-IN"/>
        </w:rPr>
        <w:t xml:space="preserve"> И П А Л Ь Н Ы Й С О В Е Т</w:t>
      </w:r>
    </w:p>
    <w:p w:rsidR="00890F77" w:rsidRPr="00417DF0" w:rsidRDefault="00890F77" w:rsidP="00890F77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417DF0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890F77" w:rsidRPr="00417DF0" w:rsidRDefault="00890F77" w:rsidP="00890F77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890F77" w:rsidRPr="00417DF0" w:rsidRDefault="00890F77" w:rsidP="00890F77">
      <w:pPr>
        <w:jc w:val="center"/>
        <w:rPr>
          <w:b/>
          <w:sz w:val="32"/>
          <w:szCs w:val="32"/>
          <w:lang w:eastAsia="ar-SA"/>
        </w:rPr>
      </w:pPr>
      <w:proofErr w:type="gramStart"/>
      <w:r w:rsidRPr="00417DF0">
        <w:rPr>
          <w:b/>
          <w:sz w:val="32"/>
          <w:szCs w:val="32"/>
          <w:lang w:eastAsia="ar-SA"/>
        </w:rPr>
        <w:t>Р</w:t>
      </w:r>
      <w:proofErr w:type="gramEnd"/>
      <w:r w:rsidRPr="00417DF0">
        <w:rPr>
          <w:b/>
          <w:sz w:val="32"/>
          <w:szCs w:val="32"/>
          <w:lang w:eastAsia="ar-SA"/>
        </w:rPr>
        <w:t xml:space="preserve"> Е Ш Е Н И Е</w:t>
      </w:r>
    </w:p>
    <w:p w:rsidR="00890F77" w:rsidRPr="0041402D" w:rsidRDefault="00890F77" w:rsidP="00890F77">
      <w:pPr>
        <w:suppressAutoHyphens/>
        <w:rPr>
          <w:sz w:val="28"/>
          <w:szCs w:val="28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Default="00890F77" w:rsidP="00890F77">
      <w:pPr>
        <w:suppressAutoHyphens/>
        <w:rPr>
          <w:b/>
          <w:sz w:val="24"/>
          <w:szCs w:val="24"/>
          <w:lang w:eastAsia="ar-SA"/>
        </w:rPr>
      </w:pPr>
    </w:p>
    <w:p w:rsidR="00890F77" w:rsidRPr="0041402D" w:rsidRDefault="00890F77" w:rsidP="00890F77">
      <w:pPr>
        <w:suppressAutoHyphens/>
        <w:rPr>
          <w:sz w:val="28"/>
          <w:szCs w:val="28"/>
          <w:lang w:eastAsia="ar-SA"/>
        </w:rPr>
      </w:pPr>
    </w:p>
    <w:p w:rsidR="00890F77" w:rsidRPr="0085467E" w:rsidRDefault="00890F77" w:rsidP="00890F77">
      <w:pPr>
        <w:suppressAutoHyphens/>
        <w:ind w:right="-1"/>
        <w:jc w:val="center"/>
        <w:rPr>
          <w:b/>
          <w:sz w:val="28"/>
          <w:szCs w:val="24"/>
          <w:lang w:eastAsia="ar-SA"/>
        </w:rPr>
      </w:pPr>
      <w:r w:rsidRPr="0085467E">
        <w:rPr>
          <w:b/>
          <w:sz w:val="28"/>
          <w:szCs w:val="24"/>
          <w:lang w:eastAsia="ar-SA"/>
        </w:rPr>
        <w:t xml:space="preserve">Об </w:t>
      </w:r>
      <w:r w:rsidR="003C482C">
        <w:rPr>
          <w:b/>
          <w:sz w:val="28"/>
          <w:szCs w:val="28"/>
        </w:rPr>
        <w:t>У</w:t>
      </w:r>
      <w:r w:rsidRPr="0085467E">
        <w:rPr>
          <w:b/>
          <w:sz w:val="28"/>
          <w:szCs w:val="28"/>
        </w:rPr>
        <w:t>правлени</w:t>
      </w:r>
      <w:r w:rsidR="003C482C">
        <w:rPr>
          <w:b/>
          <w:sz w:val="28"/>
          <w:szCs w:val="28"/>
        </w:rPr>
        <w:t>и</w:t>
      </w:r>
      <w:r w:rsidRPr="0085467E">
        <w:rPr>
          <w:b/>
          <w:sz w:val="28"/>
          <w:szCs w:val="28"/>
        </w:rPr>
        <w:t xml:space="preserve"> физической культуры, спорта и туризма Администрации Ярославского муниципального района</w:t>
      </w:r>
    </w:p>
    <w:p w:rsidR="00890F77" w:rsidRDefault="00890F77" w:rsidP="00890F77">
      <w:pPr>
        <w:suppressAutoHyphens/>
        <w:ind w:right="5102"/>
        <w:jc w:val="both"/>
        <w:rPr>
          <w:sz w:val="28"/>
          <w:szCs w:val="24"/>
          <w:lang w:eastAsia="ar-SA"/>
        </w:rPr>
      </w:pPr>
    </w:p>
    <w:p w:rsidR="00890F77" w:rsidRPr="00616230" w:rsidRDefault="00890F77" w:rsidP="00890F77">
      <w:pPr>
        <w:autoSpaceDE w:val="0"/>
        <w:jc w:val="right"/>
      </w:pPr>
      <w:r w:rsidRPr="00616230">
        <w:t>Принято на заседании</w:t>
      </w:r>
    </w:p>
    <w:p w:rsidR="00890F77" w:rsidRPr="00616230" w:rsidRDefault="00890F77" w:rsidP="00890F77">
      <w:pPr>
        <w:autoSpaceDE w:val="0"/>
        <w:jc w:val="right"/>
      </w:pPr>
      <w:r w:rsidRPr="00616230">
        <w:t>Муниципального Совета</w:t>
      </w:r>
    </w:p>
    <w:p w:rsidR="00890F77" w:rsidRDefault="00890F77" w:rsidP="00890F77">
      <w:pPr>
        <w:autoSpaceDE w:val="0"/>
        <w:jc w:val="right"/>
      </w:pPr>
      <w:r w:rsidRPr="00616230">
        <w:t>Ярославского муниципального района</w:t>
      </w:r>
    </w:p>
    <w:p w:rsidR="00890F77" w:rsidRPr="00616230" w:rsidRDefault="00890F77" w:rsidP="00890F77">
      <w:pPr>
        <w:autoSpaceDE w:val="0"/>
        <w:jc w:val="right"/>
      </w:pPr>
      <w:r>
        <w:t>от «____» ноября 2023 г.</w:t>
      </w:r>
    </w:p>
    <w:p w:rsidR="00890F77" w:rsidRDefault="00890F77" w:rsidP="0085467E">
      <w:pPr>
        <w:suppressAutoHyphens/>
        <w:ind w:right="5102" w:firstLine="709"/>
        <w:jc w:val="both"/>
        <w:rPr>
          <w:sz w:val="28"/>
          <w:szCs w:val="24"/>
          <w:lang w:eastAsia="ar-SA"/>
        </w:rPr>
      </w:pP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8">
        <w:r w:rsidRPr="00890F77">
          <w:rPr>
            <w:rFonts w:ascii="Times New Roman" w:hAnsi="Times New Roman" w:cs="Times New Roman"/>
            <w:sz w:val="28"/>
            <w:szCs w:val="28"/>
          </w:rPr>
          <w:t xml:space="preserve">частью 3 статьи </w:t>
        </w:r>
        <w:r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890F77">
        <w:rPr>
          <w:rFonts w:ascii="Times New Roman" w:hAnsi="Times New Roman" w:cs="Times New Roman"/>
          <w:sz w:val="28"/>
          <w:szCs w:val="28"/>
        </w:rPr>
        <w:t xml:space="preserve"> Устава Ярославского муниципального района Ярославской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по представлению Главы Ярославского муниципального района </w:t>
      </w:r>
      <w:r w:rsidRPr="00890F77">
        <w:rPr>
          <w:rFonts w:ascii="Times New Roman" w:hAnsi="Times New Roman" w:cs="Times New Roman"/>
          <w:b/>
          <w:sz w:val="28"/>
          <w:szCs w:val="28"/>
        </w:rPr>
        <w:t>МУНИЦИПАЛЬНЫЙ СОВЕТ ЯРОСЛАВСКОГО МУНИЦИПАЛЬНОГО РАЙОНА РЕШИЛ</w:t>
      </w:r>
      <w:r w:rsidRPr="00890F77">
        <w:rPr>
          <w:rFonts w:ascii="Times New Roman" w:hAnsi="Times New Roman" w:cs="Times New Roman"/>
          <w:sz w:val="28"/>
          <w:szCs w:val="28"/>
        </w:rPr>
        <w:t>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 Учредить отраслевое (функциональное) структурное подразделение Администрации Ярославского муниципального района - </w:t>
      </w:r>
      <w:r w:rsidR="003C482C">
        <w:rPr>
          <w:rFonts w:ascii="Times New Roman" w:hAnsi="Times New Roman" w:cs="Times New Roman"/>
          <w:sz w:val="28"/>
          <w:szCs w:val="28"/>
        </w:rPr>
        <w:t>У</w:t>
      </w:r>
      <w:r w:rsidRPr="00890F77">
        <w:rPr>
          <w:rFonts w:ascii="Times New Roman" w:hAnsi="Times New Roman" w:cs="Times New Roman"/>
          <w:sz w:val="28"/>
          <w:szCs w:val="28"/>
        </w:rPr>
        <w:t xml:space="preserve">правление </w:t>
      </w:r>
      <w:r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890F77">
        <w:rPr>
          <w:rFonts w:ascii="Times New Roman" w:hAnsi="Times New Roman" w:cs="Times New Roman"/>
          <w:sz w:val="28"/>
          <w:szCs w:val="28"/>
        </w:rPr>
        <w:t>, спорта и туризма Администрации Ярославского муниципального района в форме муниципального казенного учреждения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2. Утвердить </w:t>
      </w:r>
      <w:hyperlink w:anchor="P47">
        <w:r w:rsidRPr="0085467E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85467E">
        <w:rPr>
          <w:rFonts w:ascii="Times New Roman" w:hAnsi="Times New Roman" w:cs="Times New Roman"/>
          <w:sz w:val="28"/>
          <w:szCs w:val="28"/>
        </w:rPr>
        <w:t xml:space="preserve"> </w:t>
      </w:r>
      <w:r w:rsidRPr="00890F77">
        <w:rPr>
          <w:rFonts w:ascii="Times New Roman" w:hAnsi="Times New Roman" w:cs="Times New Roman"/>
          <w:sz w:val="28"/>
          <w:szCs w:val="28"/>
        </w:rPr>
        <w:t xml:space="preserve">об управлении </w:t>
      </w:r>
      <w:r w:rsidR="0085467E"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890F77">
        <w:rPr>
          <w:rFonts w:ascii="Times New Roman" w:hAnsi="Times New Roman" w:cs="Times New Roman"/>
          <w:sz w:val="28"/>
          <w:szCs w:val="28"/>
        </w:rPr>
        <w:t>, спорта и туризма Администрации Ярославского муниципального района (прилагается).</w:t>
      </w:r>
    </w:p>
    <w:p w:rsidR="004D07BF" w:rsidRDefault="004D07BF" w:rsidP="004D07BF">
      <w:pPr>
        <w:suppressAutoHyphens/>
        <w:ind w:firstLine="709"/>
        <w:jc w:val="both"/>
        <w:rPr>
          <w:sz w:val="28"/>
          <w:szCs w:val="24"/>
          <w:lang w:eastAsia="ar-SA"/>
        </w:rPr>
      </w:pPr>
      <w:r>
        <w:rPr>
          <w:sz w:val="28"/>
          <w:szCs w:val="24"/>
          <w:lang w:eastAsia="ar-SA"/>
        </w:rPr>
        <w:t>3</w:t>
      </w:r>
      <w:r>
        <w:rPr>
          <w:sz w:val="28"/>
          <w:szCs w:val="24"/>
          <w:lang w:eastAsia="ar-SA"/>
        </w:rPr>
        <w:t>. Администрации Ярославского муниципального района в срок до 29 декабря 2023 года провести необходимые организационно-штатные мероприятия в связи с принятием настоящего Решения.</w:t>
      </w:r>
    </w:p>
    <w:p w:rsidR="00890F77" w:rsidRPr="00890F77" w:rsidRDefault="004D07BF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90F77" w:rsidRPr="00890F77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85467E">
        <w:rPr>
          <w:rFonts w:ascii="Times New Roman" w:hAnsi="Times New Roman" w:cs="Times New Roman"/>
          <w:sz w:val="28"/>
          <w:szCs w:val="28"/>
        </w:rPr>
        <w:t>Р</w:t>
      </w:r>
      <w:r w:rsidR="00890F77" w:rsidRPr="00890F77">
        <w:rPr>
          <w:rFonts w:ascii="Times New Roman" w:hAnsi="Times New Roman" w:cs="Times New Roman"/>
          <w:sz w:val="28"/>
          <w:szCs w:val="28"/>
        </w:rPr>
        <w:t>ешение вступает в силу со дня его официального опубликования</w:t>
      </w:r>
      <w:r w:rsidR="0039511D">
        <w:rPr>
          <w:rFonts w:ascii="Times New Roman" w:hAnsi="Times New Roman" w:cs="Times New Roman"/>
          <w:sz w:val="28"/>
          <w:szCs w:val="28"/>
        </w:rPr>
        <w:t xml:space="preserve">, </w:t>
      </w:r>
      <w:r w:rsidR="0085467E">
        <w:rPr>
          <w:rFonts w:ascii="Times New Roman" w:hAnsi="Times New Roman" w:cs="Times New Roman"/>
          <w:sz w:val="28"/>
          <w:szCs w:val="28"/>
        </w:rPr>
        <w:t>действие пункта 2 настоящего Решения</w:t>
      </w:r>
      <w:r w:rsidR="00890F77" w:rsidRPr="00890F77">
        <w:rPr>
          <w:rFonts w:ascii="Times New Roman" w:hAnsi="Times New Roman" w:cs="Times New Roman"/>
          <w:sz w:val="28"/>
          <w:szCs w:val="28"/>
        </w:rPr>
        <w:t xml:space="preserve"> распространяется на</w:t>
      </w:r>
      <w:r w:rsidR="0085467E">
        <w:rPr>
          <w:rFonts w:ascii="Times New Roman" w:hAnsi="Times New Roman" w:cs="Times New Roman"/>
          <w:sz w:val="28"/>
          <w:szCs w:val="28"/>
        </w:rPr>
        <w:t> </w:t>
      </w:r>
      <w:r w:rsidR="00890F77" w:rsidRPr="00890F77">
        <w:rPr>
          <w:rFonts w:ascii="Times New Roman" w:hAnsi="Times New Roman" w:cs="Times New Roman"/>
          <w:sz w:val="28"/>
          <w:szCs w:val="28"/>
        </w:rPr>
        <w:t>правоотношения, возникшие с 01</w:t>
      </w:r>
      <w:r w:rsidR="0085467E">
        <w:rPr>
          <w:rFonts w:ascii="Times New Roman" w:hAnsi="Times New Roman" w:cs="Times New Roman"/>
          <w:sz w:val="28"/>
          <w:szCs w:val="28"/>
        </w:rPr>
        <w:t> </w:t>
      </w:r>
      <w:r w:rsidR="00890F77" w:rsidRPr="00890F77">
        <w:rPr>
          <w:rFonts w:ascii="Times New Roman" w:hAnsi="Times New Roman" w:cs="Times New Roman"/>
          <w:sz w:val="28"/>
          <w:szCs w:val="28"/>
        </w:rPr>
        <w:t>января 202</w:t>
      </w:r>
      <w:r w:rsidR="0085467E">
        <w:rPr>
          <w:rFonts w:ascii="Times New Roman" w:hAnsi="Times New Roman" w:cs="Times New Roman"/>
          <w:sz w:val="28"/>
          <w:szCs w:val="28"/>
        </w:rPr>
        <w:t>4</w:t>
      </w:r>
      <w:r w:rsidR="00890F77" w:rsidRPr="00890F77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5467E" w:rsidRDefault="0085467E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</w:p>
    <w:p w:rsidR="00226571" w:rsidRPr="00537649" w:rsidRDefault="00226571" w:rsidP="0085467E">
      <w:pPr>
        <w:suppressAutoHyphens/>
        <w:ind w:firstLine="709"/>
        <w:jc w:val="both"/>
        <w:rPr>
          <w:sz w:val="28"/>
          <w:szCs w:val="24"/>
          <w:lang w:eastAsia="ar-SA"/>
        </w:rPr>
      </w:pPr>
      <w:bookmarkStart w:id="0" w:name="_GoBack"/>
      <w:bookmarkEnd w:id="0"/>
    </w:p>
    <w:tbl>
      <w:tblPr>
        <w:tblW w:w="9889" w:type="dxa"/>
        <w:tblLook w:val="00A0" w:firstRow="1" w:lastRow="0" w:firstColumn="1" w:lastColumn="0" w:noHBand="0" w:noVBand="0"/>
      </w:tblPr>
      <w:tblGrid>
        <w:gridCol w:w="4503"/>
        <w:gridCol w:w="5386"/>
      </w:tblGrid>
      <w:tr w:rsidR="0085467E" w:rsidRPr="00D022AE" w:rsidTr="00943EDC">
        <w:tc>
          <w:tcPr>
            <w:tcW w:w="4503" w:type="dxa"/>
          </w:tcPr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 xml:space="preserve">Глава Ярославского </w:t>
            </w:r>
          </w:p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муниципального района</w:t>
            </w:r>
          </w:p>
          <w:p w:rsidR="0085467E" w:rsidRPr="007E660C" w:rsidRDefault="0085467E" w:rsidP="00943EDC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___________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Н.В. Золотников</w:t>
            </w:r>
          </w:p>
          <w:p w:rsidR="0085467E" w:rsidRPr="007E660C" w:rsidRDefault="0085467E" w:rsidP="0085467E">
            <w:pPr>
              <w:tabs>
                <w:tab w:val="left" w:pos="7830"/>
              </w:tabs>
              <w:jc w:val="both"/>
              <w:rPr>
                <w:rFonts w:ascii="Calibri" w:eastAsia="Calibri" w:hAnsi="Calibri" w:cs="Arial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>«____»________20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23 г.</w:t>
            </w:r>
          </w:p>
        </w:tc>
        <w:tc>
          <w:tcPr>
            <w:tcW w:w="5386" w:type="dxa"/>
          </w:tcPr>
          <w:p w:rsidR="0085467E" w:rsidRPr="007E660C" w:rsidRDefault="0085467E" w:rsidP="00943EDC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85467E" w:rsidRPr="007E660C" w:rsidRDefault="0085467E" w:rsidP="00943EDC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7E660C">
              <w:rPr>
                <w:rFonts w:eastAsia="Calibri"/>
                <w:bCs/>
                <w:sz w:val="28"/>
                <w:szCs w:val="28"/>
                <w:lang w:eastAsia="en-US"/>
              </w:rPr>
              <w:t xml:space="preserve">__________ </w:t>
            </w:r>
            <w:r>
              <w:rPr>
                <w:rFonts w:eastAsia="Calibri"/>
                <w:bCs/>
                <w:sz w:val="28"/>
                <w:szCs w:val="28"/>
                <w:lang w:eastAsia="en-US"/>
              </w:rPr>
              <w:t>Е.В. Шибаев</w:t>
            </w:r>
          </w:p>
          <w:p w:rsidR="0085467E" w:rsidRPr="007E660C" w:rsidRDefault="0085467E" w:rsidP="0085467E">
            <w:pPr>
              <w:tabs>
                <w:tab w:val="left" w:pos="7830"/>
              </w:tabs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>
              <w:rPr>
                <w:rFonts w:eastAsia="Calibri"/>
                <w:bCs/>
                <w:sz w:val="28"/>
                <w:szCs w:val="28"/>
                <w:lang w:eastAsia="en-US"/>
              </w:rPr>
              <w:t>«____»________2023 г.</w:t>
            </w:r>
          </w:p>
        </w:tc>
      </w:tr>
    </w:tbl>
    <w:p w:rsidR="004E7942" w:rsidRDefault="004E7942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  <w:sectPr w:rsidR="004E7942" w:rsidSect="004E7942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:rsidR="00890F77" w:rsidRPr="00890F77" w:rsidRDefault="00890F77" w:rsidP="0085467E">
      <w:pPr>
        <w:pStyle w:val="ConsPlusNormal"/>
        <w:ind w:left="5670"/>
        <w:outlineLvl w:val="0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lastRenderedPageBreak/>
        <w:t>У</w:t>
      </w:r>
      <w:r w:rsidR="0085467E">
        <w:rPr>
          <w:rFonts w:ascii="Times New Roman" w:hAnsi="Times New Roman" w:cs="Times New Roman"/>
          <w:sz w:val="28"/>
          <w:szCs w:val="28"/>
        </w:rPr>
        <w:t>ТВЕРЖДЕНО</w:t>
      </w:r>
    </w:p>
    <w:p w:rsidR="00890F77" w:rsidRPr="00890F77" w:rsidRDefault="0085467E" w:rsidP="0085467E">
      <w:pPr>
        <w:pStyle w:val="ConsPlusNormal"/>
        <w:ind w:left="567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890F77" w:rsidRPr="00890F77">
        <w:rPr>
          <w:rFonts w:ascii="Times New Roman" w:hAnsi="Times New Roman" w:cs="Times New Roman"/>
          <w:sz w:val="28"/>
          <w:szCs w:val="28"/>
        </w:rPr>
        <w:t>ешением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0F77" w:rsidRPr="00890F77">
        <w:rPr>
          <w:rFonts w:ascii="Times New Roman" w:hAnsi="Times New Roman" w:cs="Times New Roman"/>
          <w:sz w:val="28"/>
          <w:szCs w:val="28"/>
        </w:rPr>
        <w:t>Муниципального 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0F77" w:rsidRPr="00890F77">
        <w:rPr>
          <w:rFonts w:ascii="Times New Roman" w:hAnsi="Times New Roman" w:cs="Times New Roman"/>
          <w:sz w:val="28"/>
          <w:szCs w:val="28"/>
        </w:rPr>
        <w:t>Ярославского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0F77" w:rsidRPr="00890F77">
        <w:rPr>
          <w:rFonts w:ascii="Times New Roman" w:hAnsi="Times New Roman" w:cs="Times New Roman"/>
          <w:sz w:val="28"/>
          <w:szCs w:val="28"/>
        </w:rPr>
        <w:t>муниципального района</w:t>
      </w:r>
    </w:p>
    <w:p w:rsidR="00890F77" w:rsidRPr="00890F77" w:rsidRDefault="00890F77" w:rsidP="0085467E">
      <w:pPr>
        <w:pStyle w:val="ConsPlusNormal"/>
        <w:ind w:left="5670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от </w:t>
      </w:r>
      <w:r w:rsidR="0085467E">
        <w:rPr>
          <w:rFonts w:ascii="Times New Roman" w:hAnsi="Times New Roman" w:cs="Times New Roman"/>
          <w:sz w:val="28"/>
          <w:szCs w:val="28"/>
        </w:rPr>
        <w:t>___________ № _____</w:t>
      </w:r>
    </w:p>
    <w:p w:rsid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467E" w:rsidRDefault="0085467E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5467E" w:rsidRPr="00890F77" w:rsidRDefault="0085467E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77" w:rsidRPr="00890F77" w:rsidRDefault="0085467E" w:rsidP="00890F7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7"/>
      <w:bookmarkEnd w:id="1"/>
      <w:r w:rsidRPr="00890F77">
        <w:rPr>
          <w:rFonts w:ascii="Times New Roman" w:hAnsi="Times New Roman" w:cs="Times New Roman"/>
          <w:sz w:val="28"/>
          <w:szCs w:val="28"/>
        </w:rPr>
        <w:t>Положение</w:t>
      </w:r>
    </w:p>
    <w:p w:rsidR="00890F77" w:rsidRPr="00890F77" w:rsidRDefault="0085467E" w:rsidP="00890F7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Pr="00890F77">
        <w:rPr>
          <w:rFonts w:ascii="Times New Roman" w:hAnsi="Times New Roman" w:cs="Times New Roman"/>
          <w:sz w:val="28"/>
          <w:szCs w:val="28"/>
        </w:rPr>
        <w:t xml:space="preserve">б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890F77">
        <w:rPr>
          <w:rFonts w:ascii="Times New Roman" w:hAnsi="Times New Roman" w:cs="Times New Roman"/>
          <w:sz w:val="28"/>
          <w:szCs w:val="28"/>
        </w:rPr>
        <w:t xml:space="preserve">правлении </w:t>
      </w:r>
      <w:r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890F77">
        <w:rPr>
          <w:rFonts w:ascii="Times New Roman" w:hAnsi="Times New Roman" w:cs="Times New Roman"/>
          <w:sz w:val="28"/>
          <w:szCs w:val="28"/>
        </w:rPr>
        <w:t>, спорта и туризма</w:t>
      </w:r>
    </w:p>
    <w:p w:rsidR="00890F77" w:rsidRPr="00890F77" w:rsidRDefault="0085467E" w:rsidP="00890F77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890F77">
        <w:rPr>
          <w:rFonts w:ascii="Times New Roman" w:hAnsi="Times New Roman" w:cs="Times New Roman"/>
          <w:sz w:val="28"/>
          <w:szCs w:val="28"/>
        </w:rPr>
        <w:t>рославского муниципального района</w:t>
      </w:r>
    </w:p>
    <w:p w:rsidR="0085467E" w:rsidRDefault="0085467E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5467E" w:rsidRDefault="0085467E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90F77" w:rsidRPr="00890F77" w:rsidRDefault="00890F77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5467E">
        <w:rPr>
          <w:rFonts w:ascii="Times New Roman" w:hAnsi="Times New Roman" w:cs="Times New Roman"/>
          <w:b w:val="0"/>
          <w:sz w:val="28"/>
          <w:szCs w:val="28"/>
        </w:rPr>
        <w:t>1.</w:t>
      </w:r>
      <w:r w:rsidRPr="00890F77">
        <w:rPr>
          <w:rFonts w:ascii="Times New Roman" w:hAnsi="Times New Roman" w:cs="Times New Roman"/>
          <w:sz w:val="28"/>
          <w:szCs w:val="28"/>
        </w:rPr>
        <w:t xml:space="preserve"> Общие положения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1.1.</w:t>
      </w:r>
      <w:r w:rsidR="003C482C">
        <w:rPr>
          <w:rFonts w:ascii="Times New Roman" w:hAnsi="Times New Roman" w:cs="Times New Roman"/>
          <w:sz w:val="28"/>
          <w:szCs w:val="28"/>
        </w:rPr>
        <w:t xml:space="preserve"> </w:t>
      </w:r>
      <w:r w:rsidRPr="00890F77">
        <w:rPr>
          <w:rFonts w:ascii="Times New Roman" w:hAnsi="Times New Roman" w:cs="Times New Roman"/>
          <w:sz w:val="28"/>
          <w:szCs w:val="28"/>
        </w:rPr>
        <w:t xml:space="preserve">Управление </w:t>
      </w:r>
      <w:r w:rsidR="004E7942"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890F77">
        <w:rPr>
          <w:rFonts w:ascii="Times New Roman" w:hAnsi="Times New Roman" w:cs="Times New Roman"/>
          <w:sz w:val="28"/>
          <w:szCs w:val="28"/>
        </w:rPr>
        <w:t>, спорта и туризма Администрации Ярославского муниципального района Ярославской области (далее - Управление) является отраслевым (функциональным) органом Администрации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1.2. Управление в своей деятельности руководствуется </w:t>
      </w:r>
      <w:hyperlink r:id="rId10">
        <w:r w:rsidRPr="004E7942">
          <w:rPr>
            <w:rFonts w:ascii="Times New Roman" w:hAnsi="Times New Roman" w:cs="Times New Roman"/>
            <w:sz w:val="28"/>
            <w:szCs w:val="28"/>
          </w:rPr>
          <w:t>Конституцией</w:t>
        </w:r>
      </w:hyperlink>
      <w:r w:rsidRPr="004E7942">
        <w:rPr>
          <w:rFonts w:ascii="Times New Roman" w:hAnsi="Times New Roman" w:cs="Times New Roman"/>
          <w:sz w:val="28"/>
          <w:szCs w:val="28"/>
        </w:rPr>
        <w:t xml:space="preserve"> </w:t>
      </w:r>
      <w:r w:rsidRPr="00890F77">
        <w:rPr>
          <w:rFonts w:ascii="Times New Roman" w:hAnsi="Times New Roman" w:cs="Times New Roman"/>
          <w:sz w:val="28"/>
          <w:szCs w:val="28"/>
        </w:rPr>
        <w:t>Российской Федерации, федеральным законодательством и законодательством Ярославской области, муниципальными нормативными правовыми актами Муниципального Совета Ярославского муниципального района, постановлениями и распоряжениями Администрации Ярославского муниципального района, настоящим Положением.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1.3. Управление наделяется правами юридического лица, является муниципальным казенным учреждением, образуемыми для осуществления управленческих функций в сфере </w:t>
      </w:r>
      <w:r w:rsidR="008D1E4F">
        <w:rPr>
          <w:rFonts w:ascii="Times New Roman" w:hAnsi="Times New Roman" w:cs="Times New Roman"/>
          <w:sz w:val="28"/>
          <w:szCs w:val="28"/>
        </w:rPr>
        <w:t>физической культуры,</w:t>
      </w:r>
      <w:r w:rsidRPr="00890F77">
        <w:rPr>
          <w:rFonts w:ascii="Times New Roman" w:hAnsi="Times New Roman" w:cs="Times New Roman"/>
          <w:sz w:val="28"/>
          <w:szCs w:val="28"/>
        </w:rPr>
        <w:t xml:space="preserve"> спорта и туризма, и подлежит государственной регистрации в качестве юридического лица в соответствии с федеральным законом.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1.4. Учредителем Управления является Ярославский муниципальный район.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Полномочия учредителя от имени Ярославского муниципального района осуществляет Администрация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1.5. Управление имеет самостоятельный баланс, лицевой счет по бюджетному финансированию, печать со своим наименованием, штампы, бланки.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1.6. Управление подотчетно Администрации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1.7. Полное наименование: Управление </w:t>
      </w:r>
      <w:r w:rsidR="004E7942"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890F77">
        <w:rPr>
          <w:rFonts w:ascii="Times New Roman" w:hAnsi="Times New Roman" w:cs="Times New Roman"/>
          <w:sz w:val="28"/>
          <w:szCs w:val="28"/>
        </w:rPr>
        <w:t xml:space="preserve">, спорта и туризма Администрации Ярославского муниципального района, </w:t>
      </w:r>
      <w:proofErr w:type="gramStart"/>
      <w:r w:rsidRPr="00890F77">
        <w:rPr>
          <w:rFonts w:ascii="Times New Roman" w:hAnsi="Times New Roman" w:cs="Times New Roman"/>
          <w:sz w:val="28"/>
          <w:szCs w:val="28"/>
        </w:rPr>
        <w:t>сокращенное</w:t>
      </w:r>
      <w:proofErr w:type="gramEnd"/>
      <w:r w:rsidRPr="00890F77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890F77">
        <w:rPr>
          <w:rFonts w:ascii="Times New Roman" w:hAnsi="Times New Roman" w:cs="Times New Roman"/>
          <w:sz w:val="28"/>
          <w:szCs w:val="28"/>
        </w:rPr>
        <w:t>У</w:t>
      </w:r>
      <w:r w:rsidR="004E7942">
        <w:rPr>
          <w:rFonts w:ascii="Times New Roman" w:hAnsi="Times New Roman" w:cs="Times New Roman"/>
          <w:sz w:val="28"/>
          <w:szCs w:val="28"/>
        </w:rPr>
        <w:t>ФК</w:t>
      </w:r>
      <w:r w:rsidRPr="00890F77">
        <w:rPr>
          <w:rFonts w:ascii="Times New Roman" w:hAnsi="Times New Roman" w:cs="Times New Roman"/>
          <w:sz w:val="28"/>
          <w:szCs w:val="28"/>
        </w:rPr>
        <w:t>СиТ</w:t>
      </w:r>
      <w:proofErr w:type="spellEnd"/>
      <w:r w:rsidRPr="00890F77">
        <w:rPr>
          <w:rFonts w:ascii="Times New Roman" w:hAnsi="Times New Roman" w:cs="Times New Roman"/>
          <w:sz w:val="28"/>
          <w:szCs w:val="28"/>
        </w:rPr>
        <w:t xml:space="preserve"> Администрации ЯМР.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1.8. Адрес местонахождения Управления: 150539, Ярославская область, Ярославский район, </w:t>
      </w:r>
      <w:proofErr w:type="spellStart"/>
      <w:r w:rsidRPr="00890F77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890F77">
        <w:rPr>
          <w:rFonts w:ascii="Times New Roman" w:hAnsi="Times New Roman" w:cs="Times New Roman"/>
          <w:sz w:val="28"/>
          <w:szCs w:val="28"/>
        </w:rPr>
        <w:t>. Лесная Поляна, д. 37.</w:t>
      </w:r>
    </w:p>
    <w:p w:rsidR="004E7942" w:rsidRDefault="004E7942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890F77" w:rsidRPr="00890F77" w:rsidRDefault="00890F77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lastRenderedPageBreak/>
        <w:t>2. Основные задачи и направления деятельности Управления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 Основными задачами Управления являются: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2.1.1. Обеспечение условий для развития на территории Ярославского муниципального района физической культуры и массового спорта, организация проведения официальных физкультурно-оздоровительных и спортивных мероприятий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2.1.2. Содействие возрождению, сохранению и приумножению культурного и исторического наследия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4E7942">
        <w:rPr>
          <w:rFonts w:ascii="Times New Roman" w:hAnsi="Times New Roman" w:cs="Times New Roman"/>
          <w:sz w:val="28"/>
          <w:szCs w:val="28"/>
        </w:rPr>
        <w:t>3</w:t>
      </w:r>
      <w:r w:rsidRPr="00890F77">
        <w:rPr>
          <w:rFonts w:ascii="Times New Roman" w:hAnsi="Times New Roman" w:cs="Times New Roman"/>
          <w:sz w:val="28"/>
          <w:szCs w:val="28"/>
        </w:rPr>
        <w:t>. Координация деятельности подведомственных учреждений.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F54C29">
        <w:rPr>
          <w:rFonts w:ascii="Times New Roman" w:hAnsi="Times New Roman" w:cs="Times New Roman"/>
          <w:sz w:val="28"/>
          <w:szCs w:val="28"/>
        </w:rPr>
        <w:t>4</w:t>
      </w:r>
      <w:r w:rsidRPr="00890F77">
        <w:rPr>
          <w:rFonts w:ascii="Times New Roman" w:hAnsi="Times New Roman" w:cs="Times New Roman"/>
          <w:sz w:val="28"/>
          <w:szCs w:val="28"/>
        </w:rPr>
        <w:t>. В пределах своих полномочий распоряжение финансовыми средствами, выделенными из районного бюджета Ярославского муниципального района по отрасл</w:t>
      </w:r>
      <w:r w:rsidR="00F54C29">
        <w:rPr>
          <w:rFonts w:ascii="Times New Roman" w:hAnsi="Times New Roman" w:cs="Times New Roman"/>
          <w:sz w:val="28"/>
          <w:szCs w:val="28"/>
        </w:rPr>
        <w:t>и</w:t>
      </w:r>
      <w:r w:rsidRPr="00890F77">
        <w:rPr>
          <w:rFonts w:ascii="Times New Roman" w:hAnsi="Times New Roman" w:cs="Times New Roman"/>
          <w:sz w:val="28"/>
          <w:szCs w:val="28"/>
        </w:rPr>
        <w:t xml:space="preserve"> физической культуры и спорта</w:t>
      </w:r>
      <w:r w:rsidR="002F066B">
        <w:rPr>
          <w:rFonts w:ascii="Times New Roman" w:hAnsi="Times New Roman" w:cs="Times New Roman"/>
          <w:sz w:val="28"/>
          <w:szCs w:val="28"/>
        </w:rPr>
        <w:t>, туризма</w:t>
      </w:r>
      <w:r w:rsidRPr="00890F77">
        <w:rPr>
          <w:rFonts w:ascii="Times New Roman" w:hAnsi="Times New Roman" w:cs="Times New Roman"/>
          <w:sz w:val="28"/>
          <w:szCs w:val="28"/>
        </w:rPr>
        <w:t>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F54C29">
        <w:rPr>
          <w:rFonts w:ascii="Times New Roman" w:hAnsi="Times New Roman" w:cs="Times New Roman"/>
          <w:sz w:val="28"/>
          <w:szCs w:val="28"/>
        </w:rPr>
        <w:t>5</w:t>
      </w:r>
      <w:r w:rsidRPr="00890F77">
        <w:rPr>
          <w:rFonts w:ascii="Times New Roman" w:hAnsi="Times New Roman" w:cs="Times New Roman"/>
          <w:sz w:val="28"/>
          <w:szCs w:val="28"/>
        </w:rPr>
        <w:t xml:space="preserve">. Принятие мер по укреплению материально-технической и финансовой базы учреждений </w:t>
      </w:r>
      <w:r w:rsidR="00F54C29">
        <w:rPr>
          <w:rFonts w:ascii="Times New Roman" w:hAnsi="Times New Roman" w:cs="Times New Roman"/>
          <w:sz w:val="28"/>
          <w:szCs w:val="28"/>
        </w:rPr>
        <w:t>физической культуры</w:t>
      </w:r>
      <w:r w:rsidRPr="00890F77">
        <w:rPr>
          <w:rFonts w:ascii="Times New Roman" w:hAnsi="Times New Roman" w:cs="Times New Roman"/>
          <w:sz w:val="28"/>
          <w:szCs w:val="28"/>
        </w:rPr>
        <w:t xml:space="preserve"> и спорта; принятие мер по эффективному использованию имеющейся материально-технической базы подведомственных учреждений.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F54C29">
        <w:rPr>
          <w:rFonts w:ascii="Times New Roman" w:hAnsi="Times New Roman" w:cs="Times New Roman"/>
          <w:sz w:val="28"/>
          <w:szCs w:val="28"/>
        </w:rPr>
        <w:t>6</w:t>
      </w:r>
      <w:r w:rsidRPr="00890F77">
        <w:rPr>
          <w:rFonts w:ascii="Times New Roman" w:hAnsi="Times New Roman" w:cs="Times New Roman"/>
          <w:sz w:val="28"/>
          <w:szCs w:val="28"/>
        </w:rPr>
        <w:t>. Обеспечение охраны, учета и пропаганды памятников истории и культуры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F54C29">
        <w:rPr>
          <w:rFonts w:ascii="Times New Roman" w:hAnsi="Times New Roman" w:cs="Times New Roman"/>
          <w:sz w:val="28"/>
          <w:szCs w:val="28"/>
        </w:rPr>
        <w:t>7</w:t>
      </w:r>
      <w:r w:rsidRPr="00890F77">
        <w:rPr>
          <w:rFonts w:ascii="Times New Roman" w:hAnsi="Times New Roman" w:cs="Times New Roman"/>
          <w:sz w:val="28"/>
          <w:szCs w:val="28"/>
        </w:rPr>
        <w:t>. Разработка программ по развитию физической культуры и спорта, туризма.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F54C29">
        <w:rPr>
          <w:rFonts w:ascii="Times New Roman" w:hAnsi="Times New Roman" w:cs="Times New Roman"/>
          <w:sz w:val="28"/>
          <w:szCs w:val="28"/>
        </w:rPr>
        <w:t>8</w:t>
      </w:r>
      <w:r w:rsidRPr="00890F77">
        <w:rPr>
          <w:rFonts w:ascii="Times New Roman" w:hAnsi="Times New Roman" w:cs="Times New Roman"/>
          <w:sz w:val="28"/>
          <w:szCs w:val="28"/>
        </w:rPr>
        <w:t xml:space="preserve">. Изучение и распространение положительного опыта работы учреждений </w:t>
      </w:r>
      <w:r w:rsidR="00F54C29">
        <w:rPr>
          <w:rFonts w:ascii="Times New Roman" w:hAnsi="Times New Roman" w:cs="Times New Roman"/>
          <w:sz w:val="28"/>
          <w:szCs w:val="28"/>
        </w:rPr>
        <w:t>физической культуры,</w:t>
      </w:r>
      <w:r w:rsidRPr="00890F77">
        <w:rPr>
          <w:rFonts w:ascii="Times New Roman" w:hAnsi="Times New Roman" w:cs="Times New Roman"/>
          <w:sz w:val="28"/>
          <w:szCs w:val="28"/>
        </w:rPr>
        <w:t xml:space="preserve"> спорта и туризма.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F54C29">
        <w:rPr>
          <w:rFonts w:ascii="Times New Roman" w:hAnsi="Times New Roman" w:cs="Times New Roman"/>
          <w:sz w:val="28"/>
          <w:szCs w:val="28"/>
        </w:rPr>
        <w:t>9</w:t>
      </w:r>
      <w:r w:rsidRPr="00890F77">
        <w:rPr>
          <w:rFonts w:ascii="Times New Roman" w:hAnsi="Times New Roman" w:cs="Times New Roman"/>
          <w:sz w:val="28"/>
          <w:szCs w:val="28"/>
        </w:rPr>
        <w:t>. Организация участия районных сборных команд в областных, всероссийских, международных турнирах</w:t>
      </w:r>
      <w:r w:rsidR="00F54C29">
        <w:rPr>
          <w:rFonts w:ascii="Times New Roman" w:hAnsi="Times New Roman" w:cs="Times New Roman"/>
          <w:sz w:val="28"/>
          <w:szCs w:val="28"/>
        </w:rPr>
        <w:t xml:space="preserve"> и</w:t>
      </w:r>
      <w:r w:rsidRPr="00890F77">
        <w:rPr>
          <w:rFonts w:ascii="Times New Roman" w:hAnsi="Times New Roman" w:cs="Times New Roman"/>
          <w:sz w:val="28"/>
          <w:szCs w:val="28"/>
        </w:rPr>
        <w:t xml:space="preserve"> соревнованиях.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2.1.1</w:t>
      </w:r>
      <w:r w:rsidR="00F54C29">
        <w:rPr>
          <w:rFonts w:ascii="Times New Roman" w:hAnsi="Times New Roman" w:cs="Times New Roman"/>
          <w:sz w:val="28"/>
          <w:szCs w:val="28"/>
        </w:rPr>
        <w:t>0</w:t>
      </w:r>
      <w:r w:rsidRPr="00890F77">
        <w:rPr>
          <w:rFonts w:ascii="Times New Roman" w:hAnsi="Times New Roman" w:cs="Times New Roman"/>
          <w:sz w:val="28"/>
          <w:szCs w:val="28"/>
        </w:rPr>
        <w:t>. Координация деятельности и оказание методической и практической помощи предприятиям, учреждениям, организациям, участвующим в выполнении культурно-досуговых</w:t>
      </w:r>
      <w:r w:rsidR="00F54C29">
        <w:rPr>
          <w:rFonts w:ascii="Times New Roman" w:hAnsi="Times New Roman" w:cs="Times New Roman"/>
          <w:sz w:val="28"/>
          <w:szCs w:val="28"/>
        </w:rPr>
        <w:t xml:space="preserve"> </w:t>
      </w:r>
      <w:r w:rsidRPr="00890F77">
        <w:rPr>
          <w:rFonts w:ascii="Times New Roman" w:hAnsi="Times New Roman" w:cs="Times New Roman"/>
          <w:sz w:val="28"/>
          <w:szCs w:val="28"/>
        </w:rPr>
        <w:t>и спортивных программ.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2.1.1</w:t>
      </w:r>
      <w:r w:rsidR="0034173B">
        <w:rPr>
          <w:rFonts w:ascii="Times New Roman" w:hAnsi="Times New Roman" w:cs="Times New Roman"/>
          <w:sz w:val="28"/>
          <w:szCs w:val="28"/>
        </w:rPr>
        <w:t>1</w:t>
      </w:r>
      <w:r w:rsidRPr="00890F77">
        <w:rPr>
          <w:rFonts w:ascii="Times New Roman" w:hAnsi="Times New Roman" w:cs="Times New Roman"/>
          <w:sz w:val="28"/>
          <w:szCs w:val="28"/>
        </w:rPr>
        <w:t>. Ведение статистического учета в области физической культуры и спорта</w:t>
      </w:r>
      <w:r w:rsidR="0034173B">
        <w:rPr>
          <w:rFonts w:ascii="Times New Roman" w:hAnsi="Times New Roman" w:cs="Times New Roman"/>
          <w:sz w:val="28"/>
          <w:szCs w:val="28"/>
        </w:rPr>
        <w:t>, туризма</w:t>
      </w:r>
      <w:r w:rsidRPr="00890F77">
        <w:rPr>
          <w:rFonts w:ascii="Times New Roman" w:hAnsi="Times New Roman" w:cs="Times New Roman"/>
          <w:sz w:val="28"/>
          <w:szCs w:val="28"/>
        </w:rPr>
        <w:t>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2.1.1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 xml:space="preserve">. Сохранение, использование и популяризация объектов культурного наследия (памятников истории и культуры), находящихся в собственности Ярославского муниципального района, охрана объектов культурного наследия (памятников истории и культуры) местного (муниципального) значения, расположенных на территории </w:t>
      </w:r>
      <w:r w:rsidR="0034173B">
        <w:rPr>
          <w:rFonts w:ascii="Times New Roman" w:hAnsi="Times New Roman" w:cs="Times New Roman"/>
          <w:sz w:val="28"/>
          <w:szCs w:val="28"/>
        </w:rPr>
        <w:t>Ярославского муниципального района</w:t>
      </w:r>
      <w:r w:rsidRPr="00890F77">
        <w:rPr>
          <w:rFonts w:ascii="Times New Roman" w:hAnsi="Times New Roman" w:cs="Times New Roman"/>
          <w:sz w:val="28"/>
          <w:szCs w:val="28"/>
        </w:rPr>
        <w:t>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2.1.1</w:t>
      </w:r>
      <w:r w:rsidR="0034173B">
        <w:rPr>
          <w:rFonts w:ascii="Times New Roman" w:hAnsi="Times New Roman" w:cs="Times New Roman"/>
          <w:sz w:val="28"/>
          <w:szCs w:val="28"/>
        </w:rPr>
        <w:t>3</w:t>
      </w:r>
      <w:r w:rsidRPr="00890F77">
        <w:rPr>
          <w:rFonts w:ascii="Times New Roman" w:hAnsi="Times New Roman" w:cs="Times New Roman"/>
          <w:sz w:val="28"/>
          <w:szCs w:val="28"/>
        </w:rPr>
        <w:t>. Создание условий для развития туризма.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2.1.</w:t>
      </w:r>
      <w:r w:rsidR="0034173B">
        <w:rPr>
          <w:rFonts w:ascii="Times New Roman" w:hAnsi="Times New Roman" w:cs="Times New Roman"/>
          <w:sz w:val="28"/>
          <w:szCs w:val="28"/>
        </w:rPr>
        <w:t>14</w:t>
      </w:r>
      <w:r w:rsidRPr="00890F77">
        <w:rPr>
          <w:rFonts w:ascii="Times New Roman" w:hAnsi="Times New Roman" w:cs="Times New Roman"/>
          <w:sz w:val="28"/>
          <w:szCs w:val="28"/>
        </w:rPr>
        <w:t>. Организация и проведение туристских мероприятий, в том числе межпоселенческого характера, на территории Ярославского муниципального района.</w:t>
      </w:r>
    </w:p>
    <w:p w:rsidR="00890F77" w:rsidRPr="00FB7BA1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77" w:rsidRPr="00890F77" w:rsidRDefault="00890F77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FB7BA1">
        <w:rPr>
          <w:rFonts w:ascii="Times New Roman" w:hAnsi="Times New Roman" w:cs="Times New Roman"/>
          <w:b w:val="0"/>
          <w:sz w:val="28"/>
          <w:szCs w:val="28"/>
        </w:rPr>
        <w:t>3.</w:t>
      </w:r>
      <w:r w:rsidRPr="00890F77">
        <w:rPr>
          <w:rFonts w:ascii="Times New Roman" w:hAnsi="Times New Roman" w:cs="Times New Roman"/>
          <w:sz w:val="28"/>
          <w:szCs w:val="28"/>
        </w:rPr>
        <w:t xml:space="preserve"> Функции Управления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1</w:t>
      </w:r>
      <w:r w:rsidRPr="00890F77">
        <w:rPr>
          <w:rFonts w:ascii="Times New Roman" w:hAnsi="Times New Roman" w:cs="Times New Roman"/>
          <w:sz w:val="28"/>
          <w:szCs w:val="28"/>
        </w:rPr>
        <w:t>. В области развития физической культуры и спорта: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1</w:t>
      </w:r>
      <w:r w:rsidRPr="00890F77">
        <w:rPr>
          <w:rFonts w:ascii="Times New Roman" w:hAnsi="Times New Roman" w:cs="Times New Roman"/>
          <w:sz w:val="28"/>
          <w:szCs w:val="28"/>
        </w:rPr>
        <w:t xml:space="preserve">.1. Разработка планов и организация районных спортивных мероприятий, подготовка районных команд и талантливой молодежи к </w:t>
      </w:r>
      <w:r w:rsidRPr="00890F77">
        <w:rPr>
          <w:rFonts w:ascii="Times New Roman" w:hAnsi="Times New Roman" w:cs="Times New Roman"/>
          <w:sz w:val="28"/>
          <w:szCs w:val="28"/>
        </w:rPr>
        <w:lastRenderedPageBreak/>
        <w:t>участию в областных, всероссийских и международных соревнованиях и турнирах.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1</w:t>
      </w:r>
      <w:r w:rsidRPr="00890F77">
        <w:rPr>
          <w:rFonts w:ascii="Times New Roman" w:hAnsi="Times New Roman" w:cs="Times New Roman"/>
          <w:sz w:val="28"/>
          <w:szCs w:val="28"/>
        </w:rPr>
        <w:t xml:space="preserve">.2. Создание необходимых условий для работы и развития учреждений физической культуры и спорта, расположенных на территории Ярославского муниципального района, </w:t>
      </w:r>
      <w:proofErr w:type="gramStart"/>
      <w:r w:rsidRPr="00890F77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890F77">
        <w:rPr>
          <w:rFonts w:ascii="Times New Roman" w:hAnsi="Times New Roman" w:cs="Times New Roman"/>
          <w:sz w:val="28"/>
          <w:szCs w:val="28"/>
        </w:rPr>
        <w:t xml:space="preserve"> практикой их работы, анализ этого опыта, принятие мер по улучшению их деятельности.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1</w:t>
      </w:r>
      <w:r w:rsidRPr="00890F77">
        <w:rPr>
          <w:rFonts w:ascii="Times New Roman" w:hAnsi="Times New Roman" w:cs="Times New Roman"/>
          <w:sz w:val="28"/>
          <w:szCs w:val="28"/>
        </w:rPr>
        <w:t>.3. Участие в планировании и организация в пределах своих полномочий финансового обеспечения программ, содержания и развития сети подведомственных учреждений.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 В сфере туризма: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.1. Участие в разработке стратегических направлений развития туризма в ЯМР, направленных на сохранение культурного наследия.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.2. Туристская деятельность, в том числе поиск и развитие возможных туристских ресурсов на территории Ярославского муниципального района: природных, исторических, социально-культурных объектов туристского показа, объектов спортивного туризма, а также иных объектов, способных удовлетворить потребности туристов.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.3. Деятельность по организации событийных туристских мероприятий.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.4. Формирование туристского продукта Ярославского муниципального района путем сбора экскурсионного материала, разработки экскурсионных маршрутов, программ и маршрутов, координация и обеспечение взаимодействия, совместной деятельности субъектов в сфере инфраструктуры и объектов экскурсионного показа.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 xml:space="preserve">.5. Продвижение туристического потенциала и бренда Ярославского муниципального района (осуществление маркетинговой деятельности, направленной на развитие и продвижение туризма ЯМР, в </w:t>
      </w:r>
      <w:proofErr w:type="spellStart"/>
      <w:r w:rsidRPr="00890F77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890F77">
        <w:rPr>
          <w:rFonts w:ascii="Times New Roman" w:hAnsi="Times New Roman" w:cs="Times New Roman"/>
          <w:sz w:val="28"/>
          <w:szCs w:val="28"/>
        </w:rPr>
        <w:t>. реклама и рекламные кампании, участие в специализированных выставках, ярмарках, издание каталогов, буклетов и т.д.).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.6. Разработка предложений, направленных на совершенствование отношений в сфере развития туризма.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.7. Разработка и реализация программ, концепций развития и продвижения туризма на территории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.8. Организация подготовки специалистов в области туризма.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2</w:t>
      </w:r>
      <w:r w:rsidRPr="00890F77">
        <w:rPr>
          <w:rFonts w:ascii="Times New Roman" w:hAnsi="Times New Roman" w:cs="Times New Roman"/>
          <w:sz w:val="28"/>
          <w:szCs w:val="28"/>
        </w:rPr>
        <w:t>.9. Участие в формировании современной туристической инфраструктуры в Ярославском муниципальном районе.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3</w:t>
      </w:r>
      <w:r w:rsidRPr="00890F77">
        <w:rPr>
          <w:rFonts w:ascii="Times New Roman" w:hAnsi="Times New Roman" w:cs="Times New Roman"/>
          <w:sz w:val="28"/>
          <w:szCs w:val="28"/>
        </w:rPr>
        <w:t>. В сфере обеспечения безопасности и противодействия терроризму: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3</w:t>
      </w:r>
      <w:r w:rsidRPr="00890F77">
        <w:rPr>
          <w:rFonts w:ascii="Times New Roman" w:hAnsi="Times New Roman" w:cs="Times New Roman"/>
          <w:sz w:val="28"/>
          <w:szCs w:val="28"/>
        </w:rPr>
        <w:t xml:space="preserve">.1. В соответствии со </w:t>
      </w:r>
      <w:hyperlink r:id="rId11">
        <w:r w:rsidRPr="0034173B">
          <w:rPr>
            <w:rFonts w:ascii="Times New Roman" w:hAnsi="Times New Roman" w:cs="Times New Roman"/>
            <w:sz w:val="28"/>
            <w:szCs w:val="28"/>
          </w:rPr>
          <w:t>статьей 5.2</w:t>
        </w:r>
      </w:hyperlink>
      <w:r w:rsidRPr="00890F77">
        <w:rPr>
          <w:rFonts w:ascii="Times New Roman" w:hAnsi="Times New Roman" w:cs="Times New Roman"/>
          <w:sz w:val="28"/>
          <w:szCs w:val="28"/>
        </w:rPr>
        <w:t xml:space="preserve"> Федерального закона от 6 марта 2006 года </w:t>
      </w:r>
      <w:r w:rsidR="0034173B">
        <w:rPr>
          <w:rFonts w:ascii="Times New Roman" w:hAnsi="Times New Roman" w:cs="Times New Roman"/>
          <w:sz w:val="28"/>
          <w:szCs w:val="28"/>
        </w:rPr>
        <w:t>№</w:t>
      </w:r>
      <w:r w:rsidRPr="00890F77">
        <w:rPr>
          <w:rFonts w:ascii="Times New Roman" w:hAnsi="Times New Roman" w:cs="Times New Roman"/>
          <w:sz w:val="28"/>
          <w:szCs w:val="28"/>
        </w:rPr>
        <w:t xml:space="preserve"> 35-ФЗ </w:t>
      </w:r>
      <w:r w:rsidR="0034173B">
        <w:rPr>
          <w:rFonts w:ascii="Times New Roman" w:hAnsi="Times New Roman" w:cs="Times New Roman"/>
          <w:sz w:val="28"/>
          <w:szCs w:val="28"/>
        </w:rPr>
        <w:t>«</w:t>
      </w:r>
      <w:r w:rsidRPr="00890F77">
        <w:rPr>
          <w:rFonts w:ascii="Times New Roman" w:hAnsi="Times New Roman" w:cs="Times New Roman"/>
          <w:sz w:val="28"/>
          <w:szCs w:val="28"/>
        </w:rPr>
        <w:t>О противодействии терроризму</w:t>
      </w:r>
      <w:r w:rsidR="0034173B">
        <w:rPr>
          <w:rFonts w:ascii="Times New Roman" w:hAnsi="Times New Roman" w:cs="Times New Roman"/>
          <w:sz w:val="28"/>
          <w:szCs w:val="28"/>
        </w:rPr>
        <w:t>»</w:t>
      </w:r>
      <w:r w:rsidRPr="00890F77">
        <w:rPr>
          <w:rFonts w:ascii="Times New Roman" w:hAnsi="Times New Roman" w:cs="Times New Roman"/>
          <w:sz w:val="28"/>
          <w:szCs w:val="28"/>
        </w:rPr>
        <w:t>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1) организация и проведение среди сотрудников Управления информационно-пропагандистских мероприятий по разъяснению сущности терроризма и его общественной опасности, а также по формированию у них неприятия идеологии терроризма, в том числе путем распространения информационных материалов, печатной продукции, проведения разъяснительной работы и иных мероприятий;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lastRenderedPageBreak/>
        <w:t>2) участие в мероприятиях по профилактике терроризма, а также по минимизации и (или) ликвидации последствий его проявлений, организуемых федеральными органами исполнительной власти и (или) органами исполнительной власти Ярославской области;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3) обеспечение выполнения требований к антитеррористической защищенности объектов, находящихся в муниципальной собственности, и подведомственных муниципальных учреждений;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4) направление предложений по вопросам участия в профилактике терроризма, а также в минимизации и (или) ликвидации последствий его проявлений Главе Ярославского муниципального района;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5) участие в реализации </w:t>
      </w:r>
      <w:proofErr w:type="gramStart"/>
      <w:r w:rsidRPr="00890F77">
        <w:rPr>
          <w:rFonts w:ascii="Times New Roman" w:hAnsi="Times New Roman" w:cs="Times New Roman"/>
          <w:sz w:val="28"/>
          <w:szCs w:val="28"/>
        </w:rPr>
        <w:t>мероприятий Комплексного плана противодействия идеологии терроризма</w:t>
      </w:r>
      <w:proofErr w:type="gramEnd"/>
      <w:r w:rsidRPr="00890F77">
        <w:rPr>
          <w:rFonts w:ascii="Times New Roman" w:hAnsi="Times New Roman" w:cs="Times New Roman"/>
          <w:sz w:val="28"/>
          <w:szCs w:val="28"/>
        </w:rPr>
        <w:t xml:space="preserve"> в Российской Федерации;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6) осуществление иных полномочий по решению вопросов местного значения по участию в профилактике терроризма, а также в минимизации и (или) ликвидации последствий его проявлений.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34173B">
        <w:rPr>
          <w:rFonts w:ascii="Times New Roman" w:hAnsi="Times New Roman" w:cs="Times New Roman"/>
          <w:sz w:val="28"/>
          <w:szCs w:val="28"/>
        </w:rPr>
        <w:t>3</w:t>
      </w:r>
      <w:r w:rsidRPr="00890F77">
        <w:rPr>
          <w:rFonts w:ascii="Times New Roman" w:hAnsi="Times New Roman" w:cs="Times New Roman"/>
          <w:sz w:val="28"/>
          <w:szCs w:val="28"/>
        </w:rPr>
        <w:t xml:space="preserve">.2. Осуществление </w:t>
      </w:r>
      <w:proofErr w:type="gramStart"/>
      <w:r w:rsidRPr="00890F77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890F77">
        <w:rPr>
          <w:rFonts w:ascii="Times New Roman" w:hAnsi="Times New Roman" w:cs="Times New Roman"/>
          <w:sz w:val="28"/>
          <w:szCs w:val="28"/>
        </w:rPr>
        <w:t xml:space="preserve"> выполнением подведомственными муниципальными учреждениями требований к антитеррористической защищенности объектов (территорий), установленных нормативными правовыми актами Российской Федерации.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FB7BA1">
        <w:rPr>
          <w:rFonts w:ascii="Times New Roman" w:hAnsi="Times New Roman" w:cs="Times New Roman"/>
          <w:sz w:val="28"/>
          <w:szCs w:val="28"/>
        </w:rPr>
        <w:t>4</w:t>
      </w:r>
      <w:r w:rsidRPr="00890F77">
        <w:rPr>
          <w:rFonts w:ascii="Times New Roman" w:hAnsi="Times New Roman" w:cs="Times New Roman"/>
          <w:sz w:val="28"/>
          <w:szCs w:val="28"/>
        </w:rPr>
        <w:t>. В сфере управления и распоряжения собственностью Ярославского муниципального района: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3.</w:t>
      </w:r>
      <w:r w:rsidR="00FB7BA1">
        <w:rPr>
          <w:rFonts w:ascii="Times New Roman" w:hAnsi="Times New Roman" w:cs="Times New Roman"/>
          <w:sz w:val="28"/>
          <w:szCs w:val="28"/>
        </w:rPr>
        <w:t>4</w:t>
      </w:r>
      <w:r w:rsidRPr="00890F77">
        <w:rPr>
          <w:rFonts w:ascii="Times New Roman" w:hAnsi="Times New Roman" w:cs="Times New Roman"/>
          <w:sz w:val="28"/>
          <w:szCs w:val="28"/>
        </w:rPr>
        <w:t>.1. Осуществление функций и полномочий учредителя подведомственных муниципальных учреждений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77" w:rsidRPr="00890F77" w:rsidRDefault="00890F77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FB7BA1">
        <w:rPr>
          <w:rFonts w:ascii="Times New Roman" w:hAnsi="Times New Roman" w:cs="Times New Roman"/>
          <w:b w:val="0"/>
          <w:sz w:val="28"/>
          <w:szCs w:val="28"/>
        </w:rPr>
        <w:t>4.</w:t>
      </w:r>
      <w:r w:rsidRPr="00890F77">
        <w:rPr>
          <w:rFonts w:ascii="Times New Roman" w:hAnsi="Times New Roman" w:cs="Times New Roman"/>
          <w:sz w:val="28"/>
          <w:szCs w:val="28"/>
        </w:rPr>
        <w:t xml:space="preserve"> Организация деятельности Управления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4.1. Управление возглавляет начальник Управления, который назначается и освобождается от должности Администрацией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 Начальник Управления: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4.2.1. Организует деятельность управления в пределах своей компетенции, действуя на принципах единоначалия, действует без доверенности.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4.2.2. Издает распоряжения Управления по вопросам, отнесенным к полномочиям Управления, а также приказы по вопросам организации деятельности Управления, дает поручения, обязательные для сотрудников управления и руководителей подведомственных учреждений по вопросам деятельности Управления и подведомственных учреждений.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4.2.3. Представляет для утверждения Администрации Ярославского муниципального района структуру и штатную численность Управления.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</w:t>
      </w:r>
      <w:r w:rsidR="00FB7BA1">
        <w:rPr>
          <w:rFonts w:ascii="Times New Roman" w:hAnsi="Times New Roman" w:cs="Times New Roman"/>
          <w:sz w:val="28"/>
          <w:szCs w:val="28"/>
        </w:rPr>
        <w:t>4</w:t>
      </w:r>
      <w:r w:rsidRPr="00890F77">
        <w:rPr>
          <w:rFonts w:ascii="Times New Roman" w:hAnsi="Times New Roman" w:cs="Times New Roman"/>
          <w:sz w:val="28"/>
          <w:szCs w:val="28"/>
        </w:rPr>
        <w:t>. Распоряжается в соответствии с действующим законодательством имуществом и средствами, закрепленными за Управлением.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</w:t>
      </w:r>
      <w:r w:rsidR="00FB7BA1">
        <w:rPr>
          <w:rFonts w:ascii="Times New Roman" w:hAnsi="Times New Roman" w:cs="Times New Roman"/>
          <w:sz w:val="28"/>
          <w:szCs w:val="28"/>
        </w:rPr>
        <w:t>5</w:t>
      </w:r>
      <w:r w:rsidRPr="00890F77">
        <w:rPr>
          <w:rFonts w:ascii="Times New Roman" w:hAnsi="Times New Roman" w:cs="Times New Roman"/>
          <w:sz w:val="28"/>
          <w:szCs w:val="28"/>
        </w:rPr>
        <w:t>. Утверждает должностные инструкции сотрудников Управления.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</w:t>
      </w:r>
      <w:r w:rsidR="00FB7BA1">
        <w:rPr>
          <w:rFonts w:ascii="Times New Roman" w:hAnsi="Times New Roman" w:cs="Times New Roman"/>
          <w:sz w:val="28"/>
          <w:szCs w:val="28"/>
        </w:rPr>
        <w:t>6</w:t>
      </w:r>
      <w:r w:rsidRPr="00890F77">
        <w:rPr>
          <w:rFonts w:ascii="Times New Roman" w:hAnsi="Times New Roman" w:cs="Times New Roman"/>
          <w:sz w:val="28"/>
          <w:szCs w:val="28"/>
        </w:rPr>
        <w:t>. Применяет меры поощрения и дисциплинарного взыскания к работникам Управления и руководителям подведомственных учреждений.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lastRenderedPageBreak/>
        <w:t>4.2.</w:t>
      </w:r>
      <w:r w:rsidR="00FB7BA1">
        <w:rPr>
          <w:rFonts w:ascii="Times New Roman" w:hAnsi="Times New Roman" w:cs="Times New Roman"/>
          <w:sz w:val="28"/>
          <w:szCs w:val="28"/>
        </w:rPr>
        <w:t>7</w:t>
      </w:r>
      <w:r w:rsidRPr="00890F77">
        <w:rPr>
          <w:rFonts w:ascii="Times New Roman" w:hAnsi="Times New Roman" w:cs="Times New Roman"/>
          <w:sz w:val="28"/>
          <w:szCs w:val="28"/>
        </w:rPr>
        <w:t xml:space="preserve">. Обеспечивает выполнение сотрудниками Управления правил внутреннего трудового распорядка, должностных инструкций, правил работы с документами, в </w:t>
      </w:r>
      <w:proofErr w:type="spellStart"/>
      <w:r w:rsidRPr="00890F77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890F77">
        <w:rPr>
          <w:rFonts w:ascii="Times New Roman" w:hAnsi="Times New Roman" w:cs="Times New Roman"/>
          <w:sz w:val="28"/>
          <w:szCs w:val="28"/>
        </w:rPr>
        <w:t>. служебными, ведения делопроизводства.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</w:t>
      </w:r>
      <w:r w:rsidR="00FB7BA1">
        <w:rPr>
          <w:rFonts w:ascii="Times New Roman" w:hAnsi="Times New Roman" w:cs="Times New Roman"/>
          <w:sz w:val="28"/>
          <w:szCs w:val="28"/>
        </w:rPr>
        <w:t>8</w:t>
      </w:r>
      <w:r w:rsidRPr="00890F77">
        <w:rPr>
          <w:rFonts w:ascii="Times New Roman" w:hAnsi="Times New Roman" w:cs="Times New Roman"/>
          <w:sz w:val="28"/>
          <w:szCs w:val="28"/>
        </w:rPr>
        <w:t xml:space="preserve">. В пределах своей компетенции принимает решения, </w:t>
      </w:r>
      <w:proofErr w:type="gramStart"/>
      <w:r w:rsidRPr="00890F77">
        <w:rPr>
          <w:rFonts w:ascii="Times New Roman" w:hAnsi="Times New Roman" w:cs="Times New Roman"/>
          <w:sz w:val="28"/>
          <w:szCs w:val="28"/>
        </w:rPr>
        <w:t>обязательные к исполнению</w:t>
      </w:r>
      <w:proofErr w:type="gramEnd"/>
      <w:r w:rsidRPr="00890F77">
        <w:rPr>
          <w:rFonts w:ascii="Times New Roman" w:hAnsi="Times New Roman" w:cs="Times New Roman"/>
          <w:sz w:val="28"/>
          <w:szCs w:val="28"/>
        </w:rPr>
        <w:t xml:space="preserve"> работниками Управления.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</w:t>
      </w:r>
      <w:r w:rsidR="00FB7BA1">
        <w:rPr>
          <w:rFonts w:ascii="Times New Roman" w:hAnsi="Times New Roman" w:cs="Times New Roman"/>
          <w:sz w:val="28"/>
          <w:szCs w:val="28"/>
        </w:rPr>
        <w:t>9</w:t>
      </w:r>
      <w:r w:rsidRPr="00890F77">
        <w:rPr>
          <w:rFonts w:ascii="Times New Roman" w:hAnsi="Times New Roman" w:cs="Times New Roman"/>
          <w:sz w:val="28"/>
          <w:szCs w:val="28"/>
        </w:rPr>
        <w:t>. В пределах своих полномочий самостоятельно распоряжается финансовыми средствами, выделенными Управлению по бюджетным сметам отраслей физической культуры и спорта, туризма.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4.2.1</w:t>
      </w:r>
      <w:r w:rsidR="00104F7C">
        <w:rPr>
          <w:rFonts w:ascii="Times New Roman" w:hAnsi="Times New Roman" w:cs="Times New Roman"/>
          <w:sz w:val="28"/>
          <w:szCs w:val="28"/>
        </w:rPr>
        <w:t>0</w:t>
      </w:r>
      <w:r w:rsidRPr="00890F77">
        <w:rPr>
          <w:rFonts w:ascii="Times New Roman" w:hAnsi="Times New Roman" w:cs="Times New Roman"/>
          <w:sz w:val="28"/>
          <w:szCs w:val="28"/>
        </w:rPr>
        <w:t>. Выполняет отдельные поручения Главы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4.2.1</w:t>
      </w:r>
      <w:r w:rsidR="00104F7C">
        <w:rPr>
          <w:rFonts w:ascii="Times New Roman" w:hAnsi="Times New Roman" w:cs="Times New Roman"/>
          <w:sz w:val="28"/>
          <w:szCs w:val="28"/>
        </w:rPr>
        <w:t>1</w:t>
      </w:r>
      <w:r w:rsidRPr="00890F77">
        <w:rPr>
          <w:rFonts w:ascii="Times New Roman" w:hAnsi="Times New Roman" w:cs="Times New Roman"/>
          <w:sz w:val="28"/>
          <w:szCs w:val="28"/>
        </w:rPr>
        <w:t>. Начальник Управления несет персональную ответственность за выполнение задач, поставленных перед Управлением.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77" w:rsidRPr="00890F77" w:rsidRDefault="00890F77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04F7C">
        <w:rPr>
          <w:rFonts w:ascii="Times New Roman" w:hAnsi="Times New Roman" w:cs="Times New Roman"/>
          <w:b w:val="0"/>
          <w:sz w:val="28"/>
          <w:szCs w:val="28"/>
        </w:rPr>
        <w:t>5.</w:t>
      </w:r>
      <w:r w:rsidRPr="00890F77">
        <w:rPr>
          <w:rFonts w:ascii="Times New Roman" w:hAnsi="Times New Roman" w:cs="Times New Roman"/>
          <w:sz w:val="28"/>
          <w:szCs w:val="28"/>
        </w:rPr>
        <w:t xml:space="preserve"> Финансирование и имущество Управления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5.1. Финансирование деятельности Управления, а также выплата денежного содержания сотрудникам Управления осуществляется за счет средств районного бюджета Ярославского муниципального района.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5.2. Управлению в соответствии с действующим законодательством предоставляется имущество, необходимое для обеспечения его деятельности.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>5.3. Закупки товаров, работ, услуг для обеспечения муниципальных нужд осуществляются Управлением в соответствии с федеральным законодательством о контрактной системе в сфере закупок товаров, работ, услуг для обеспечения нужд.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77" w:rsidRPr="00890F77" w:rsidRDefault="00890F77" w:rsidP="00890F77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104F7C">
        <w:rPr>
          <w:rFonts w:ascii="Times New Roman" w:hAnsi="Times New Roman" w:cs="Times New Roman"/>
          <w:b w:val="0"/>
          <w:sz w:val="28"/>
          <w:szCs w:val="28"/>
        </w:rPr>
        <w:t>6.</w:t>
      </w:r>
      <w:r w:rsidRPr="00890F77">
        <w:rPr>
          <w:rFonts w:ascii="Times New Roman" w:hAnsi="Times New Roman" w:cs="Times New Roman"/>
          <w:sz w:val="28"/>
          <w:szCs w:val="28"/>
        </w:rPr>
        <w:t xml:space="preserve"> Реорганизация и ликвидация Управления</w:t>
      </w:r>
    </w:p>
    <w:p w:rsidR="00890F77" w:rsidRPr="00890F77" w:rsidRDefault="00890F77" w:rsidP="00890F7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0F77">
        <w:rPr>
          <w:rFonts w:ascii="Times New Roman" w:hAnsi="Times New Roman" w:cs="Times New Roman"/>
          <w:sz w:val="28"/>
          <w:szCs w:val="28"/>
        </w:rPr>
        <w:t xml:space="preserve">6.1. Реорганизация и ликвидация </w:t>
      </w:r>
      <w:r w:rsidR="00104F7C">
        <w:rPr>
          <w:rFonts w:ascii="Times New Roman" w:hAnsi="Times New Roman" w:cs="Times New Roman"/>
          <w:sz w:val="28"/>
          <w:szCs w:val="28"/>
        </w:rPr>
        <w:t>У</w:t>
      </w:r>
      <w:r w:rsidRPr="00890F77">
        <w:rPr>
          <w:rFonts w:ascii="Times New Roman" w:hAnsi="Times New Roman" w:cs="Times New Roman"/>
          <w:sz w:val="28"/>
          <w:szCs w:val="28"/>
        </w:rPr>
        <w:t>правления производится постановлением Администрации Ярославского муниципального района на</w:t>
      </w:r>
      <w:r w:rsidR="00104F7C">
        <w:rPr>
          <w:rFonts w:ascii="Times New Roman" w:hAnsi="Times New Roman" w:cs="Times New Roman"/>
          <w:sz w:val="28"/>
          <w:szCs w:val="28"/>
        </w:rPr>
        <w:t> </w:t>
      </w:r>
      <w:r w:rsidRPr="00890F77">
        <w:rPr>
          <w:rFonts w:ascii="Times New Roman" w:hAnsi="Times New Roman" w:cs="Times New Roman"/>
          <w:sz w:val="28"/>
          <w:szCs w:val="28"/>
        </w:rPr>
        <w:t xml:space="preserve">основании решения Муниципального Совета Ярославского муниципального района в соответствии с действующим законодательством Российской Федерации и </w:t>
      </w:r>
      <w:hyperlink r:id="rId12">
        <w:r w:rsidRPr="00104F7C">
          <w:rPr>
            <w:rFonts w:ascii="Times New Roman" w:hAnsi="Times New Roman" w:cs="Times New Roman"/>
            <w:sz w:val="28"/>
            <w:szCs w:val="28"/>
          </w:rPr>
          <w:t>Уставом</w:t>
        </w:r>
      </w:hyperlink>
      <w:r w:rsidRPr="00104F7C">
        <w:rPr>
          <w:rFonts w:ascii="Times New Roman" w:hAnsi="Times New Roman" w:cs="Times New Roman"/>
          <w:sz w:val="28"/>
          <w:szCs w:val="28"/>
        </w:rPr>
        <w:t xml:space="preserve"> </w:t>
      </w:r>
      <w:r w:rsidRPr="00890F77">
        <w:rPr>
          <w:rFonts w:ascii="Times New Roman" w:hAnsi="Times New Roman" w:cs="Times New Roman"/>
          <w:sz w:val="28"/>
          <w:szCs w:val="28"/>
        </w:rPr>
        <w:t>Ярославского муниципального района.</w:t>
      </w:r>
    </w:p>
    <w:sectPr w:rsidR="00890F77" w:rsidRPr="00890F77" w:rsidSect="004E7942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343" w:rsidRDefault="00CF6343" w:rsidP="004E7942">
      <w:r>
        <w:separator/>
      </w:r>
    </w:p>
  </w:endnote>
  <w:endnote w:type="continuationSeparator" w:id="0">
    <w:p w:rsidR="00CF6343" w:rsidRDefault="00CF6343" w:rsidP="004E79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343" w:rsidRDefault="00CF6343" w:rsidP="004E7942">
      <w:r>
        <w:separator/>
      </w:r>
    </w:p>
  </w:footnote>
  <w:footnote w:type="continuationSeparator" w:id="0">
    <w:p w:rsidR="00CF6343" w:rsidRDefault="00CF6343" w:rsidP="004E79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42788824"/>
      <w:docPartObj>
        <w:docPartGallery w:val="Page Numbers (Top of Page)"/>
        <w:docPartUnique/>
      </w:docPartObj>
    </w:sdtPr>
    <w:sdtEndPr/>
    <w:sdtContent>
      <w:p w:rsidR="004E7942" w:rsidRDefault="004E7942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26571">
          <w:rPr>
            <w:noProof/>
          </w:rPr>
          <w:t>5</w:t>
        </w:r>
        <w:r>
          <w:fldChar w:fldCharType="end"/>
        </w:r>
      </w:p>
    </w:sdtContent>
  </w:sdt>
  <w:p w:rsidR="004E7942" w:rsidRDefault="004E79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F77"/>
    <w:rsid w:val="00056FB6"/>
    <w:rsid w:val="00104F7C"/>
    <w:rsid w:val="00226571"/>
    <w:rsid w:val="002F066B"/>
    <w:rsid w:val="0034173B"/>
    <w:rsid w:val="0039511D"/>
    <w:rsid w:val="003C482C"/>
    <w:rsid w:val="004D07BF"/>
    <w:rsid w:val="004E7942"/>
    <w:rsid w:val="00525617"/>
    <w:rsid w:val="0085467E"/>
    <w:rsid w:val="00887A63"/>
    <w:rsid w:val="00890F77"/>
    <w:rsid w:val="008D1E4F"/>
    <w:rsid w:val="00965503"/>
    <w:rsid w:val="00A33CDE"/>
    <w:rsid w:val="00CF6343"/>
    <w:rsid w:val="00F54C29"/>
    <w:rsid w:val="00FB7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0F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90F7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90F7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4E794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E794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0706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C5A8E314F5D0A5C022F6DE52E1F9EE46C6028E2473C3A2A4E55FF01C7A9CD8596D572785E26D7BE02B2EAD534447E3054F4E759DFC2E9A1EE658F5Z1u8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44C5A8E314F5D0A5C022F6DE52E1F9EE46C6028E2477CAA2A4E35FF01C7A9CD8596D572785E26D7BE02926A4524447E3054F4E759DFC2E9A1EE658F5Z1u8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4C5A8E314F5D0A5C022E8D3448DA7EB44C85D8B2174C0F0FEB559A7432A9A8D192D5170C5AD342BA47C2BA4535112B35F184376Z9u8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44C5A8E314F5D0A5C022E8D3448DA7EB42C55B862E2597F2AFE057A24B7AC09D0F645D75D8A76164E22924ZAu6M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9216FEFE</Template>
  <TotalTime>22</TotalTime>
  <Pages>6</Pages>
  <Words>1955</Words>
  <Characters>11145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Килипченко Олег Юрьевич</dc:creator>
  <cp:lastModifiedBy>Килипченко Олег Юрьевич</cp:lastModifiedBy>
  <cp:revision>14</cp:revision>
  <dcterms:created xsi:type="dcterms:W3CDTF">2023-11-16T12:46:00Z</dcterms:created>
  <dcterms:modified xsi:type="dcterms:W3CDTF">2023-11-16T13:39:00Z</dcterms:modified>
</cp:coreProperties>
</file>